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8A9AE" w14:textId="48631F98" w:rsidR="004C2AF4" w:rsidRPr="009E0534" w:rsidRDefault="004C2AF4" w:rsidP="009E0534">
      <w:pPr>
        <w:jc w:val="center"/>
        <w:rPr>
          <w:b/>
          <w:sz w:val="28"/>
          <w:szCs w:val="28"/>
        </w:rPr>
      </w:pPr>
      <w:r w:rsidRPr="009E0534">
        <w:rPr>
          <w:b/>
          <w:sz w:val="28"/>
          <w:szCs w:val="28"/>
        </w:rPr>
        <w:t>ХАНТЫ-МАНСИЙСКИЙ АВТОНОМНЫЙ ОКРУГ – ЮГРА</w:t>
      </w:r>
    </w:p>
    <w:p w14:paraId="17E27006" w14:textId="77777777" w:rsidR="004C2AF4" w:rsidRPr="009E0534" w:rsidRDefault="004C2AF4" w:rsidP="009E0534">
      <w:pPr>
        <w:jc w:val="center"/>
        <w:rPr>
          <w:b/>
          <w:sz w:val="28"/>
          <w:szCs w:val="28"/>
        </w:rPr>
      </w:pPr>
      <w:r w:rsidRPr="009E0534">
        <w:rPr>
          <w:b/>
          <w:sz w:val="28"/>
          <w:szCs w:val="28"/>
        </w:rPr>
        <w:t>ХАНТЫ-МАНСИЙСКИЙ РАЙОН</w:t>
      </w:r>
    </w:p>
    <w:p w14:paraId="64F05AAA" w14:textId="77777777" w:rsidR="004C2AF4" w:rsidRPr="009E0534" w:rsidRDefault="004C2AF4" w:rsidP="009E0534">
      <w:pPr>
        <w:jc w:val="center"/>
        <w:rPr>
          <w:b/>
          <w:sz w:val="28"/>
          <w:szCs w:val="28"/>
        </w:rPr>
      </w:pPr>
    </w:p>
    <w:p w14:paraId="73D30658" w14:textId="77777777" w:rsidR="004C2AF4" w:rsidRPr="009E0534" w:rsidRDefault="004C2AF4" w:rsidP="009E0534">
      <w:pPr>
        <w:keepNext/>
        <w:tabs>
          <w:tab w:val="left" w:pos="2850"/>
          <w:tab w:val="center" w:pos="4678"/>
        </w:tabs>
        <w:jc w:val="center"/>
        <w:outlineLvl w:val="0"/>
        <w:rPr>
          <w:b/>
          <w:bCs/>
          <w:kern w:val="32"/>
          <w:sz w:val="28"/>
          <w:szCs w:val="28"/>
          <w:lang w:val="x-none" w:eastAsia="x-none"/>
        </w:rPr>
      </w:pPr>
      <w:r w:rsidRPr="009E0534">
        <w:rPr>
          <w:b/>
          <w:bCs/>
          <w:kern w:val="32"/>
          <w:sz w:val="28"/>
          <w:szCs w:val="28"/>
          <w:lang w:val="x-none" w:eastAsia="x-none"/>
        </w:rPr>
        <w:t>Д</w:t>
      </w:r>
      <w:r w:rsidRPr="009E0534">
        <w:rPr>
          <w:b/>
          <w:bCs/>
          <w:kern w:val="32"/>
          <w:sz w:val="28"/>
          <w:szCs w:val="28"/>
          <w:lang w:eastAsia="x-none"/>
        </w:rPr>
        <w:t>У</w:t>
      </w:r>
      <w:r w:rsidRPr="009E0534">
        <w:rPr>
          <w:b/>
          <w:bCs/>
          <w:kern w:val="32"/>
          <w:sz w:val="28"/>
          <w:szCs w:val="28"/>
          <w:lang w:val="x-none" w:eastAsia="x-none"/>
        </w:rPr>
        <w:t>МА</w:t>
      </w:r>
    </w:p>
    <w:p w14:paraId="01A74EF7" w14:textId="77777777" w:rsidR="004C2AF4" w:rsidRPr="009E0534" w:rsidRDefault="004C2AF4" w:rsidP="009E0534">
      <w:pPr>
        <w:jc w:val="center"/>
        <w:rPr>
          <w:b/>
          <w:sz w:val="28"/>
          <w:szCs w:val="28"/>
        </w:rPr>
      </w:pPr>
    </w:p>
    <w:p w14:paraId="0A8D09EA" w14:textId="77777777" w:rsidR="004C2AF4" w:rsidRPr="009E0534" w:rsidRDefault="004C2AF4" w:rsidP="009E0534">
      <w:pPr>
        <w:jc w:val="center"/>
        <w:rPr>
          <w:b/>
          <w:sz w:val="28"/>
          <w:szCs w:val="28"/>
        </w:rPr>
      </w:pPr>
      <w:r w:rsidRPr="009E0534">
        <w:rPr>
          <w:b/>
          <w:sz w:val="28"/>
          <w:szCs w:val="28"/>
        </w:rPr>
        <w:t>РЕШЕНИЕ</w:t>
      </w:r>
    </w:p>
    <w:p w14:paraId="5FC2019E" w14:textId="77777777" w:rsidR="004C2AF4" w:rsidRPr="009E0534" w:rsidRDefault="004C2AF4" w:rsidP="009E0534">
      <w:pPr>
        <w:rPr>
          <w:sz w:val="28"/>
          <w:szCs w:val="28"/>
        </w:rPr>
      </w:pPr>
    </w:p>
    <w:p w14:paraId="30C4E4CD" w14:textId="4083A905" w:rsidR="004C2AF4" w:rsidRPr="009E0534" w:rsidRDefault="00097604" w:rsidP="009E0534">
      <w:pPr>
        <w:rPr>
          <w:sz w:val="28"/>
          <w:szCs w:val="28"/>
        </w:rPr>
      </w:pPr>
      <w:r>
        <w:rPr>
          <w:sz w:val="28"/>
          <w:szCs w:val="28"/>
        </w:rPr>
        <w:t>18.05.2023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312</w:t>
      </w:r>
    </w:p>
    <w:p w14:paraId="0C8A58E7" w14:textId="77777777" w:rsidR="004C2AF4" w:rsidRPr="009E0534" w:rsidRDefault="004C2AF4" w:rsidP="009E0534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328153E3" w14:textId="77777777" w:rsidR="004C2AF4" w:rsidRPr="009E0534" w:rsidRDefault="004C2AF4" w:rsidP="009E0534">
      <w:pPr>
        <w:rPr>
          <w:sz w:val="28"/>
          <w:szCs w:val="28"/>
        </w:rPr>
      </w:pPr>
      <w:r w:rsidRPr="009E0534">
        <w:rPr>
          <w:sz w:val="28"/>
          <w:szCs w:val="28"/>
        </w:rPr>
        <w:t xml:space="preserve">О внесении изменений </w:t>
      </w:r>
    </w:p>
    <w:p w14:paraId="267BE742" w14:textId="77777777" w:rsidR="004C2AF4" w:rsidRPr="009E0534" w:rsidRDefault="004C2AF4" w:rsidP="009E0534">
      <w:pPr>
        <w:rPr>
          <w:sz w:val="28"/>
          <w:szCs w:val="28"/>
        </w:rPr>
      </w:pPr>
      <w:r w:rsidRPr="009E0534">
        <w:rPr>
          <w:sz w:val="28"/>
          <w:szCs w:val="28"/>
        </w:rPr>
        <w:t xml:space="preserve">в отдельные решения Думы </w:t>
      </w:r>
    </w:p>
    <w:p w14:paraId="7A63A6DD" w14:textId="77777777" w:rsidR="004C2AF4" w:rsidRPr="009E0534" w:rsidRDefault="004C2AF4" w:rsidP="009E0534">
      <w:pPr>
        <w:rPr>
          <w:sz w:val="28"/>
          <w:szCs w:val="28"/>
        </w:rPr>
      </w:pPr>
      <w:r w:rsidRPr="009E0534">
        <w:rPr>
          <w:sz w:val="28"/>
          <w:szCs w:val="28"/>
        </w:rPr>
        <w:t>Ханты-Мансийского района</w:t>
      </w:r>
    </w:p>
    <w:p w14:paraId="5C056EF5" w14:textId="77777777" w:rsidR="004C2AF4" w:rsidRPr="009E0534" w:rsidRDefault="004C2AF4" w:rsidP="009E0534">
      <w:pPr>
        <w:rPr>
          <w:sz w:val="28"/>
          <w:szCs w:val="28"/>
        </w:rPr>
      </w:pPr>
    </w:p>
    <w:p w14:paraId="577EA4D0" w14:textId="0C53881A" w:rsidR="004C2AF4" w:rsidRPr="009E0534" w:rsidRDefault="004C2AF4" w:rsidP="009E053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E0534">
        <w:rPr>
          <w:rFonts w:eastAsiaTheme="minorHAnsi"/>
          <w:sz w:val="28"/>
          <w:szCs w:val="28"/>
          <w:lang w:eastAsia="en-US"/>
        </w:rPr>
        <w:t>В целях совершенствования порядка предоставления дополнительных гарантий муниципальным служащим и лицам, замещающим должности, не отнесенные к должностям муниципальной службы</w:t>
      </w:r>
      <w:r w:rsidRPr="009E0534">
        <w:rPr>
          <w:sz w:val="28"/>
          <w:szCs w:val="28"/>
        </w:rPr>
        <w:t>,</w:t>
      </w:r>
      <w:r w:rsidR="002F2D69" w:rsidRPr="009E0534">
        <w:rPr>
          <w:sz w:val="28"/>
          <w:szCs w:val="28"/>
        </w:rPr>
        <w:t xml:space="preserve"> на основании статьи 313, статьи 327 Трудового кодекса Российской Федерации, </w:t>
      </w:r>
      <w:r w:rsidRPr="009E0534">
        <w:rPr>
          <w:sz w:val="28"/>
          <w:szCs w:val="28"/>
        </w:rPr>
        <w:t>руководствуясь</w:t>
      </w:r>
      <w:r w:rsidRPr="009E0534">
        <w:rPr>
          <w:rFonts w:eastAsia="Calibri"/>
          <w:sz w:val="28"/>
          <w:szCs w:val="28"/>
        </w:rPr>
        <w:t xml:space="preserve"> </w:t>
      </w:r>
      <w:r w:rsidRPr="009E0534">
        <w:rPr>
          <w:rFonts w:eastAsia="Calibri"/>
          <w:color w:val="000000" w:themeColor="text1"/>
          <w:sz w:val="28"/>
          <w:szCs w:val="28"/>
        </w:rPr>
        <w:t>пунктом 15 части 1 статьи 18</w:t>
      </w:r>
      <w:r w:rsidRPr="009E0534">
        <w:rPr>
          <w:rFonts w:eastAsia="Calibri"/>
          <w:sz w:val="28"/>
          <w:szCs w:val="28"/>
        </w:rPr>
        <w:t xml:space="preserve">, частью 1 статьи 31 </w:t>
      </w:r>
      <w:r w:rsidRPr="009E0534">
        <w:rPr>
          <w:sz w:val="28"/>
          <w:szCs w:val="28"/>
        </w:rPr>
        <w:t xml:space="preserve">Устава Ханты-Мансийского района, </w:t>
      </w:r>
    </w:p>
    <w:p w14:paraId="3085AA69" w14:textId="77777777" w:rsidR="004C2AF4" w:rsidRPr="009E0534" w:rsidRDefault="004C2AF4" w:rsidP="009E05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2E758BC" w14:textId="77777777" w:rsidR="004C2AF4" w:rsidRPr="009E0534" w:rsidRDefault="004C2AF4" w:rsidP="009E0534">
      <w:pPr>
        <w:pStyle w:val="2"/>
        <w:spacing w:after="0" w:line="240" w:lineRule="auto"/>
        <w:ind w:firstLine="426"/>
        <w:jc w:val="center"/>
        <w:rPr>
          <w:sz w:val="28"/>
          <w:szCs w:val="28"/>
        </w:rPr>
      </w:pPr>
      <w:r w:rsidRPr="009E0534">
        <w:rPr>
          <w:sz w:val="28"/>
          <w:szCs w:val="28"/>
        </w:rPr>
        <w:t>Дума Ханты-Мансийского района</w:t>
      </w:r>
    </w:p>
    <w:p w14:paraId="5043EEED" w14:textId="77777777" w:rsidR="004C2AF4" w:rsidRPr="009E0534" w:rsidRDefault="004C2AF4" w:rsidP="009E0534">
      <w:pPr>
        <w:pStyle w:val="a4"/>
        <w:rPr>
          <w:sz w:val="28"/>
          <w:szCs w:val="28"/>
        </w:rPr>
      </w:pPr>
    </w:p>
    <w:p w14:paraId="5931D0A3" w14:textId="77777777" w:rsidR="004C2AF4" w:rsidRPr="009E0534" w:rsidRDefault="004C2AF4" w:rsidP="009E0534">
      <w:pPr>
        <w:jc w:val="center"/>
        <w:rPr>
          <w:b/>
          <w:sz w:val="28"/>
          <w:szCs w:val="28"/>
        </w:rPr>
      </w:pPr>
      <w:r w:rsidRPr="009E0534">
        <w:rPr>
          <w:b/>
          <w:sz w:val="28"/>
          <w:szCs w:val="28"/>
        </w:rPr>
        <w:t>РЕШИЛА:</w:t>
      </w:r>
    </w:p>
    <w:p w14:paraId="671DF58C" w14:textId="77777777" w:rsidR="004C2AF4" w:rsidRPr="009E0534" w:rsidRDefault="004C2AF4" w:rsidP="009E0534">
      <w:pPr>
        <w:jc w:val="both"/>
        <w:rPr>
          <w:sz w:val="28"/>
          <w:szCs w:val="28"/>
        </w:rPr>
      </w:pPr>
    </w:p>
    <w:p w14:paraId="4A39A9D5" w14:textId="77777777" w:rsidR="00D02C47" w:rsidRPr="009E0534" w:rsidRDefault="004C2AF4" w:rsidP="009E0534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534">
        <w:rPr>
          <w:rFonts w:ascii="Times New Roman" w:hAnsi="Times New Roman"/>
          <w:sz w:val="28"/>
          <w:szCs w:val="28"/>
          <w:lang w:eastAsia="ru-RU"/>
        </w:rPr>
        <w:t>1</w:t>
      </w:r>
      <w:r w:rsidRPr="009E0534">
        <w:rPr>
          <w:rFonts w:ascii="Times New Roman" w:eastAsia="Times New Roman" w:hAnsi="Times New Roman"/>
          <w:sz w:val="28"/>
          <w:szCs w:val="28"/>
          <w:lang w:eastAsia="ru-RU"/>
        </w:rPr>
        <w:t xml:space="preserve">. Внести в решение Думы Ханты-Мансийского района от 20.02.2019 № 416 «Об утверждении Положения о дополнительных гарантиях лицам, замещающим должности, не относящиеся к должностям муниципальной службы, и осуществляющим техническое обеспечение деятельности органов местного самоуправления Ханты-Мансийского района» изменения, </w:t>
      </w:r>
      <w:r w:rsidR="00D02C47" w:rsidRPr="009E0534"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изложив </w:t>
      </w:r>
      <w:r w:rsidRPr="009E0534">
        <w:rPr>
          <w:rFonts w:ascii="Times New Roman" w:eastAsia="Times New Roman" w:hAnsi="Times New Roman"/>
          <w:sz w:val="28"/>
          <w:szCs w:val="28"/>
          <w:lang w:eastAsia="ru-RU"/>
        </w:rPr>
        <w:t xml:space="preserve">абзац второй части 1.4 статьи 2 приложения к нему </w:t>
      </w:r>
      <w:r w:rsidR="00D02C47" w:rsidRPr="009E0534">
        <w:rPr>
          <w:rFonts w:ascii="Times New Roman" w:eastAsia="Times New Roman" w:hAnsi="Times New Roman"/>
          <w:sz w:val="28"/>
          <w:szCs w:val="28"/>
          <w:lang w:eastAsia="ru-RU"/>
        </w:rPr>
        <w:t>в следующей редакции:</w:t>
      </w:r>
    </w:p>
    <w:p w14:paraId="5F6C165D" w14:textId="3FF79625" w:rsidR="004C2AF4" w:rsidRPr="009E0534" w:rsidRDefault="00D02C47" w:rsidP="009E0534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53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166B4" w:rsidRPr="009E0534">
        <w:rPr>
          <w:rFonts w:ascii="Times New Roman" w:eastAsia="Times New Roman" w:hAnsi="Times New Roman"/>
          <w:sz w:val="28"/>
          <w:szCs w:val="28"/>
          <w:lang w:eastAsia="ru-RU"/>
        </w:rPr>
        <w:t xml:space="preserve">оригинала </w:t>
      </w:r>
      <w:r w:rsidR="00070078" w:rsidRPr="009E0534">
        <w:rPr>
          <w:rFonts w:ascii="Times New Roman" w:eastAsia="Times New Roman" w:hAnsi="Times New Roman"/>
          <w:sz w:val="28"/>
          <w:szCs w:val="28"/>
          <w:lang w:eastAsia="ru-RU"/>
        </w:rPr>
        <w:t>договора на оказание услуг на территории Российской Федерации по санаторно-курортному лечению, включая проживание и питание (приобретение санаторно-курортной путевки) или его копии, заверенной надлежащим образом, или письменного предложения заключить договор, оформленного и принятого в соответствии с требованиями Гражданского кодекса Российской Федерации (оферта, публичная оферта</w:t>
      </w:r>
      <w:r w:rsidR="00F166B4" w:rsidRPr="009E053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proofErr w:type="gramStart"/>
      <w:r w:rsidR="00D21CB8" w:rsidRPr="009E0534">
        <w:rPr>
          <w:rFonts w:ascii="Times New Roman" w:eastAsia="Times New Roman" w:hAnsi="Times New Roman"/>
          <w:sz w:val="28"/>
          <w:szCs w:val="28"/>
          <w:lang w:eastAsia="ru-RU"/>
        </w:rPr>
        <w:t>;»</w:t>
      </w:r>
      <w:proofErr w:type="gramEnd"/>
      <w:r w:rsidR="004C2AF4" w:rsidRPr="009E053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0A2E166" w14:textId="5B6947C0" w:rsidR="004C2AF4" w:rsidRPr="009E0534" w:rsidRDefault="004C2AF4" w:rsidP="009E0534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534">
        <w:rPr>
          <w:rFonts w:ascii="Times New Roman" w:eastAsia="Times New Roman" w:hAnsi="Times New Roman"/>
          <w:sz w:val="28"/>
          <w:szCs w:val="28"/>
          <w:lang w:eastAsia="ru-RU"/>
        </w:rPr>
        <w:t xml:space="preserve">2. Внести в решение Думы Ханты-Мансийского района от 29.12.2016 № 79 «Об утверждении Положения о размерах, порядке и условиях предоставления отдельных дополнительных гарантий лицам, замещающим должности муниципальной службы в органах местного самоуправления Ханты-Мансийского района» изменения, </w:t>
      </w:r>
      <w:r w:rsidR="00D21CB8" w:rsidRPr="009E0534">
        <w:rPr>
          <w:rFonts w:ascii="Times New Roman" w:eastAsia="Times New Roman" w:hAnsi="Times New Roman"/>
          <w:sz w:val="28"/>
          <w:szCs w:val="28"/>
          <w:lang w:eastAsia="ru-RU"/>
        </w:rPr>
        <w:t>изложи</w:t>
      </w:r>
      <w:r w:rsidRPr="009E0534">
        <w:rPr>
          <w:rFonts w:ascii="Times New Roman" w:eastAsia="Times New Roman" w:hAnsi="Times New Roman"/>
          <w:sz w:val="28"/>
          <w:szCs w:val="28"/>
          <w:lang w:eastAsia="ru-RU"/>
        </w:rPr>
        <w:t xml:space="preserve">в пункт 1 части 5 статьи 2 приложения к нему </w:t>
      </w:r>
      <w:r w:rsidR="00D21CB8" w:rsidRPr="009E0534">
        <w:rPr>
          <w:rFonts w:ascii="Times New Roman" w:eastAsia="Times New Roman" w:hAnsi="Times New Roman"/>
          <w:sz w:val="28"/>
          <w:szCs w:val="28"/>
          <w:lang w:eastAsia="ru-RU"/>
        </w:rPr>
        <w:t>в следующей редакции:</w:t>
      </w:r>
    </w:p>
    <w:p w14:paraId="70F2747A" w14:textId="580C9967" w:rsidR="00D21CB8" w:rsidRPr="009E0534" w:rsidRDefault="00D21CB8" w:rsidP="009E0534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534">
        <w:rPr>
          <w:rFonts w:ascii="Times New Roman" w:eastAsia="Times New Roman" w:hAnsi="Times New Roman"/>
          <w:sz w:val="28"/>
          <w:szCs w:val="28"/>
          <w:lang w:eastAsia="ru-RU"/>
        </w:rPr>
        <w:t xml:space="preserve">«1) </w:t>
      </w:r>
      <w:r w:rsidR="00F166B4" w:rsidRPr="009E0534">
        <w:rPr>
          <w:rFonts w:ascii="Times New Roman" w:eastAsia="Times New Roman" w:hAnsi="Times New Roman"/>
          <w:sz w:val="28"/>
          <w:szCs w:val="28"/>
          <w:lang w:eastAsia="ru-RU"/>
        </w:rPr>
        <w:t xml:space="preserve">оригинала </w:t>
      </w:r>
      <w:r w:rsidR="00070078" w:rsidRPr="009E0534">
        <w:rPr>
          <w:rFonts w:ascii="Times New Roman" w:eastAsia="Times New Roman" w:hAnsi="Times New Roman"/>
          <w:sz w:val="28"/>
          <w:szCs w:val="28"/>
          <w:lang w:eastAsia="ru-RU"/>
        </w:rPr>
        <w:t xml:space="preserve">договора на оказание услуг на территории Российской Федерации по санаторно-курортному лечению, включая проживание и питание (приобретение санаторно-курортной путевки) или его копии, заверенной надлежащим образом, или письменного предложения заключить договор, </w:t>
      </w:r>
      <w:r w:rsidR="00070078" w:rsidRPr="009E05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оформленного и принятого в соответствии с требованиями Гражданского кодекса Российской Федерации (оферта, публичная оферта</w:t>
      </w:r>
      <w:r w:rsidR="00F166B4" w:rsidRPr="009E053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9E0534">
        <w:rPr>
          <w:rFonts w:ascii="Times New Roman" w:eastAsia="Times New Roman" w:hAnsi="Times New Roman"/>
          <w:sz w:val="28"/>
          <w:szCs w:val="28"/>
          <w:lang w:eastAsia="ru-RU"/>
        </w:rPr>
        <w:t>;».</w:t>
      </w:r>
    </w:p>
    <w:p w14:paraId="17E2973D" w14:textId="2C174627" w:rsidR="004C2AF4" w:rsidRPr="009E0534" w:rsidRDefault="004C2AF4" w:rsidP="009E0534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534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 (обнародования)</w:t>
      </w:r>
      <w:r w:rsidR="003A5BDE" w:rsidRPr="009E0534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правоотношения, возникшие с 1 января 2023 года</w:t>
      </w:r>
      <w:r w:rsidRPr="009E0534">
        <w:rPr>
          <w:rFonts w:ascii="Times New Roman" w:hAnsi="Times New Roman" w:cs="Times New Roman"/>
          <w:sz w:val="28"/>
          <w:szCs w:val="28"/>
        </w:rPr>
        <w:t>.</w:t>
      </w:r>
    </w:p>
    <w:p w14:paraId="6AD0C571" w14:textId="77777777" w:rsidR="004C2AF4" w:rsidRPr="009E0534" w:rsidRDefault="004C2AF4" w:rsidP="009E0534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A8452C" w14:textId="77777777" w:rsidR="009E0534" w:rsidRPr="009E0534" w:rsidRDefault="009E0534" w:rsidP="009E0534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9E0534" w:rsidRPr="009E0534" w14:paraId="26FBBD95" w14:textId="77777777" w:rsidTr="00592CF7">
        <w:tc>
          <w:tcPr>
            <w:tcW w:w="5920" w:type="dxa"/>
            <w:shd w:val="clear" w:color="auto" w:fill="auto"/>
          </w:tcPr>
          <w:p w14:paraId="7B9D5F29" w14:textId="77777777" w:rsidR="009E0534" w:rsidRPr="009E0534" w:rsidRDefault="009E0534" w:rsidP="009E0534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 w:rsidRPr="009E0534">
              <w:rPr>
                <w:color w:val="000000"/>
                <w:sz w:val="28"/>
                <w:szCs w:val="28"/>
              </w:rPr>
              <w:t>Председатель Думы</w:t>
            </w:r>
          </w:p>
          <w:p w14:paraId="5F589F8E" w14:textId="77777777" w:rsidR="009E0534" w:rsidRPr="009E0534" w:rsidRDefault="009E0534" w:rsidP="009E0534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 w:rsidRPr="009E0534">
              <w:rPr>
                <w:color w:val="000000"/>
                <w:sz w:val="28"/>
                <w:szCs w:val="28"/>
              </w:rPr>
              <w:t>Ханты-Мансийского района</w:t>
            </w:r>
          </w:p>
          <w:p w14:paraId="65EDE792" w14:textId="15F7E8A1" w:rsidR="009E0534" w:rsidRPr="009E0534" w:rsidRDefault="009E0534" w:rsidP="009E0534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 w:rsidRPr="009E0534">
              <w:rPr>
                <w:color w:val="000000"/>
                <w:sz w:val="28"/>
                <w:szCs w:val="28"/>
              </w:rPr>
              <w:t>Е.А. Данилова</w:t>
            </w:r>
          </w:p>
          <w:p w14:paraId="72D9B5D6" w14:textId="4F07EAED" w:rsidR="009E0534" w:rsidRPr="009E0534" w:rsidRDefault="00097604" w:rsidP="009E0534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19.05.2023</w:t>
            </w:r>
          </w:p>
        </w:tc>
        <w:tc>
          <w:tcPr>
            <w:tcW w:w="3935" w:type="dxa"/>
            <w:shd w:val="clear" w:color="auto" w:fill="auto"/>
          </w:tcPr>
          <w:p w14:paraId="2521BEDE" w14:textId="77777777" w:rsidR="009E0534" w:rsidRPr="009E0534" w:rsidRDefault="009E0534" w:rsidP="009E0534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 w:rsidRPr="009E0534">
              <w:rPr>
                <w:color w:val="000000"/>
                <w:sz w:val="28"/>
                <w:szCs w:val="28"/>
              </w:rPr>
              <w:t>Глава</w:t>
            </w:r>
          </w:p>
          <w:p w14:paraId="1AA40253" w14:textId="77777777" w:rsidR="009E0534" w:rsidRPr="009E0534" w:rsidRDefault="009E0534" w:rsidP="009E0534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 w:rsidRPr="009E0534">
              <w:rPr>
                <w:color w:val="000000"/>
                <w:sz w:val="28"/>
                <w:szCs w:val="28"/>
              </w:rPr>
              <w:t>Ханты-Мансийского района</w:t>
            </w:r>
          </w:p>
          <w:p w14:paraId="20F9DC0F" w14:textId="7FC4B260" w:rsidR="009E0534" w:rsidRPr="009E0534" w:rsidRDefault="009E0534" w:rsidP="009E0534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 w:rsidRPr="009E0534">
              <w:rPr>
                <w:color w:val="000000"/>
                <w:sz w:val="28"/>
                <w:szCs w:val="28"/>
              </w:rPr>
              <w:t xml:space="preserve">К.Р. </w:t>
            </w:r>
            <w:proofErr w:type="spellStart"/>
            <w:r w:rsidRPr="009E0534">
              <w:rPr>
                <w:color w:val="000000"/>
                <w:sz w:val="28"/>
                <w:szCs w:val="28"/>
              </w:rPr>
              <w:t>Минулин</w:t>
            </w:r>
            <w:proofErr w:type="spellEnd"/>
          </w:p>
          <w:p w14:paraId="2C7BDDE1" w14:textId="5D3AD6AB" w:rsidR="009E0534" w:rsidRPr="009E0534" w:rsidRDefault="006B383A" w:rsidP="009E0534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24.05.2023</w:t>
            </w:r>
            <w:bookmarkStart w:id="0" w:name="_GoBack"/>
            <w:bookmarkEnd w:id="0"/>
          </w:p>
        </w:tc>
      </w:tr>
    </w:tbl>
    <w:p w14:paraId="11728680" w14:textId="77777777" w:rsidR="009E0534" w:rsidRPr="009E0534" w:rsidRDefault="009E0534" w:rsidP="009E0534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5A5E4E" w14:textId="77777777" w:rsidR="009E0534" w:rsidRDefault="009E0534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E0534" w:rsidSect="00E41A3F">
      <w:footerReference w:type="default" r:id="rId7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8A6886" w14:textId="77777777" w:rsidR="002366E3" w:rsidRDefault="002366E3" w:rsidP="009E0534">
      <w:r>
        <w:separator/>
      </w:r>
    </w:p>
  </w:endnote>
  <w:endnote w:type="continuationSeparator" w:id="0">
    <w:p w14:paraId="11881F57" w14:textId="77777777" w:rsidR="002366E3" w:rsidRDefault="002366E3" w:rsidP="009E0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466712"/>
      <w:docPartObj>
        <w:docPartGallery w:val="Page Numbers (Bottom of Page)"/>
        <w:docPartUnique/>
      </w:docPartObj>
    </w:sdtPr>
    <w:sdtEndPr/>
    <w:sdtContent>
      <w:p w14:paraId="14D7A035" w14:textId="6FC6531B" w:rsidR="009E0534" w:rsidRDefault="009E053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83A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D5704E" w14:textId="77777777" w:rsidR="002366E3" w:rsidRDefault="002366E3" w:rsidP="009E0534">
      <w:r>
        <w:separator/>
      </w:r>
    </w:p>
  </w:footnote>
  <w:footnote w:type="continuationSeparator" w:id="0">
    <w:p w14:paraId="69BE7682" w14:textId="77777777" w:rsidR="002366E3" w:rsidRDefault="002366E3" w:rsidP="009E05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13"/>
    <w:rsid w:val="00070078"/>
    <w:rsid w:val="00097604"/>
    <w:rsid w:val="000F095F"/>
    <w:rsid w:val="000F7EAF"/>
    <w:rsid w:val="00161DEA"/>
    <w:rsid w:val="002366E3"/>
    <w:rsid w:val="002F2D69"/>
    <w:rsid w:val="00391C13"/>
    <w:rsid w:val="003A5BDE"/>
    <w:rsid w:val="00404B4A"/>
    <w:rsid w:val="004C2AF4"/>
    <w:rsid w:val="00577BA2"/>
    <w:rsid w:val="006B383A"/>
    <w:rsid w:val="009E0534"/>
    <w:rsid w:val="00D02C47"/>
    <w:rsid w:val="00D21CB8"/>
    <w:rsid w:val="00E37EB8"/>
    <w:rsid w:val="00E41A3F"/>
    <w:rsid w:val="00F1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166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AF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2A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kern w:val="0"/>
      <w:szCs w:val="20"/>
      <w:lang w:eastAsia="ru-RU"/>
      <w14:ligatures w14:val="none"/>
    </w:rPr>
  </w:style>
  <w:style w:type="paragraph" w:customStyle="1" w:styleId="ConsPlusTitlePage">
    <w:name w:val="ConsPlusTitlePage"/>
    <w:rsid w:val="004C2A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kern w:val="0"/>
      <w:sz w:val="20"/>
      <w:szCs w:val="20"/>
      <w:lang w:eastAsia="ru-RU"/>
      <w14:ligatures w14:val="none"/>
    </w:rPr>
  </w:style>
  <w:style w:type="paragraph" w:styleId="2">
    <w:name w:val="Body Text 2"/>
    <w:basedOn w:val="a"/>
    <w:link w:val="20"/>
    <w:rsid w:val="004C2AF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C2AF4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List Paragraph"/>
    <w:basedOn w:val="a"/>
    <w:uiPriority w:val="34"/>
    <w:qFormat/>
    <w:rsid w:val="004C2A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4C2AF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header"/>
    <w:basedOn w:val="a"/>
    <w:link w:val="a6"/>
    <w:uiPriority w:val="99"/>
    <w:unhideWhenUsed/>
    <w:rsid w:val="009E05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0534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7">
    <w:name w:val="footer"/>
    <w:basedOn w:val="a"/>
    <w:link w:val="a8"/>
    <w:uiPriority w:val="99"/>
    <w:unhideWhenUsed/>
    <w:rsid w:val="009E05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0534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AF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2A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kern w:val="0"/>
      <w:szCs w:val="20"/>
      <w:lang w:eastAsia="ru-RU"/>
      <w14:ligatures w14:val="none"/>
    </w:rPr>
  </w:style>
  <w:style w:type="paragraph" w:customStyle="1" w:styleId="ConsPlusTitlePage">
    <w:name w:val="ConsPlusTitlePage"/>
    <w:rsid w:val="004C2A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kern w:val="0"/>
      <w:sz w:val="20"/>
      <w:szCs w:val="20"/>
      <w:lang w:eastAsia="ru-RU"/>
      <w14:ligatures w14:val="none"/>
    </w:rPr>
  </w:style>
  <w:style w:type="paragraph" w:styleId="2">
    <w:name w:val="Body Text 2"/>
    <w:basedOn w:val="a"/>
    <w:link w:val="20"/>
    <w:rsid w:val="004C2AF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C2AF4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List Paragraph"/>
    <w:basedOn w:val="a"/>
    <w:uiPriority w:val="34"/>
    <w:qFormat/>
    <w:rsid w:val="004C2A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4C2AF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header"/>
    <w:basedOn w:val="a"/>
    <w:link w:val="a6"/>
    <w:uiPriority w:val="99"/>
    <w:unhideWhenUsed/>
    <w:rsid w:val="009E05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0534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7">
    <w:name w:val="footer"/>
    <w:basedOn w:val="a"/>
    <w:link w:val="a8"/>
    <w:uiPriority w:val="99"/>
    <w:unhideWhenUsed/>
    <w:rsid w:val="009E05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0534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 М.А.</dc:creator>
  <cp:keywords/>
  <dc:description/>
  <cp:lastModifiedBy>Халикова Светлана</cp:lastModifiedBy>
  <cp:revision>17</cp:revision>
  <cp:lastPrinted>2023-05-19T07:56:00Z</cp:lastPrinted>
  <dcterms:created xsi:type="dcterms:W3CDTF">2023-01-31T12:13:00Z</dcterms:created>
  <dcterms:modified xsi:type="dcterms:W3CDTF">2023-05-24T11:05:00Z</dcterms:modified>
</cp:coreProperties>
</file>